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 19 июня 2014 г. N 5137</w:t>
      </w: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 ПОРЯДКЕ ПРЕДОСТАВЛЕНИЯ СУБСИДИЙ НА СОДЕРЖАНИЕ</w:t>
      </w: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И РЕМОНТ ОБЩЕГО ИМУЩЕСТВА В МНОГОКВАРТИРНОМ ДОМЕ</w:t>
      </w:r>
    </w:p>
    <w:p w:rsidR="001F7905" w:rsidRPr="001F7905" w:rsidRDefault="001F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F79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мэрии г. Новосибирска</w:t>
      </w:r>
      <w:proofErr w:type="gramEnd"/>
    </w:p>
    <w:p w:rsidR="001F7905" w:rsidRPr="001F7905" w:rsidRDefault="001F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 22.09.2014 N 8378)</w:t>
      </w:r>
    </w:p>
    <w:p w:rsidR="001F7905" w:rsidRPr="001F7905" w:rsidRDefault="001F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В целях надлежащего содержания общего имущества в многоквартирных домах города Новосибирска, в соответствии со статьей 78 Бюджетного кодекса Российской Федерации, руководствуясь Федеральным </w:t>
      </w:r>
      <w:hyperlink r:id="rId6" w:history="1">
        <w:r w:rsidRPr="001F7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</w:t>
      </w:r>
      <w:bookmarkStart w:id="0" w:name="_GoBack"/>
      <w:bookmarkEnd w:id="0"/>
      <w:r w:rsidRPr="001F7905">
        <w:rPr>
          <w:rFonts w:ascii="Times New Roman" w:hAnsi="Times New Roman" w:cs="Times New Roman"/>
          <w:sz w:val="28"/>
          <w:szCs w:val="28"/>
        </w:rPr>
        <w:t>Федерации", постановляю: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41" w:history="1">
        <w:r w:rsidRPr="001F79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содержание и ремонт общего имущества в многоквартирном доме (приложение).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2. Департаменту энергетики, жилищного и коммунального хозяйства города, администрациям районов города Новосибирска, администрации Центрального округа по Железнодорожному,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 xml:space="preserve"> и Центральному районам города Новосибирска: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2.1. Организовать работу по предоставлению из бюджета города Новосибирска субсидий на содержание и ремонт общего имущества в многоквартирном доме.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2.2. Осуществлять контроль и согласование выполненных работ и услуг по содержанию и ремонту общего имущества в многоквартирном доме.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3. Департаменту финансов и налоговой политики мэрии города Новосибирска осуществлять финансирование расходов в пределах лимитов бюджетных обязательств в соответствии с присвоенными бюджетными обязательствами и заявками департамента энергетики, жилищного и коммунального хозяйства города, администраций районов (округа по районам) города Новосибирска - главных распорядителей бюджетных средств.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мэрии города Новосибирска: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от 23.05.2012 </w:t>
      </w:r>
      <w:hyperlink r:id="rId7" w:history="1">
        <w:r w:rsidRPr="001F7905">
          <w:rPr>
            <w:rFonts w:ascii="Times New Roman" w:hAnsi="Times New Roman" w:cs="Times New Roman"/>
            <w:sz w:val="28"/>
            <w:szCs w:val="28"/>
          </w:rPr>
          <w:t>N 4878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из бюджета города субсидий на содержание и ремонт общего имущества в многоквартирном доме";</w:t>
      </w:r>
      <w:proofErr w:type="gramEnd"/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от 23.07.2012 </w:t>
      </w:r>
      <w:hyperlink r:id="rId8" w:history="1">
        <w:r w:rsidRPr="001F7905">
          <w:rPr>
            <w:rFonts w:ascii="Times New Roman" w:hAnsi="Times New Roman" w:cs="Times New Roman"/>
            <w:sz w:val="28"/>
            <w:szCs w:val="28"/>
          </w:rPr>
          <w:t>N 7288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предоставления из бюджета города субсидий на содержание и ремонт общего имущества в многоквартирном доме, утвержденный постановлением мэрии города Новосибирска от 23.05.2012 N 4878";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от 22.08.2012 </w:t>
      </w:r>
      <w:hyperlink r:id="rId9" w:history="1">
        <w:r w:rsidRPr="001F7905">
          <w:rPr>
            <w:rFonts w:ascii="Times New Roman" w:hAnsi="Times New Roman" w:cs="Times New Roman"/>
            <w:sz w:val="28"/>
            <w:szCs w:val="28"/>
          </w:rPr>
          <w:t>N 8561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предоставления из бюджета города субсидий на содержание и ремонт общего имущества в многоквартирном доме, утвержденный постановлением мэрии города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Новосибирска от 23.05.2012 N 4878";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от 05.10.2012 </w:t>
      </w:r>
      <w:hyperlink r:id="rId10" w:history="1">
        <w:r w:rsidRPr="001F7905">
          <w:rPr>
            <w:rFonts w:ascii="Times New Roman" w:hAnsi="Times New Roman" w:cs="Times New Roman"/>
            <w:sz w:val="28"/>
            <w:szCs w:val="28"/>
          </w:rPr>
          <w:t>N 9980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предоставления из бюджета города субсидий на содержание и ремонт общего имущества в многоквартирном доме, утвержденный постановлением мэрии города Новосибирска от 23.05.2012 N 4878";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от 29.10.2012 </w:t>
      </w:r>
      <w:hyperlink r:id="rId11" w:history="1">
        <w:r w:rsidRPr="001F7905">
          <w:rPr>
            <w:rFonts w:ascii="Times New Roman" w:hAnsi="Times New Roman" w:cs="Times New Roman"/>
            <w:sz w:val="28"/>
            <w:szCs w:val="28"/>
          </w:rPr>
          <w:t>N 10898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предоставления из бюджета города субсидий на содержание и ремонт общего имущества в многоквартирном доме, утвержденный постановлением мэрии города Новосибирска от 23.05.2012 N 4878";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от 04.07.2013 </w:t>
      </w:r>
      <w:hyperlink r:id="rId12" w:history="1">
        <w:r w:rsidRPr="001F7905">
          <w:rPr>
            <w:rFonts w:ascii="Times New Roman" w:hAnsi="Times New Roman" w:cs="Times New Roman"/>
            <w:sz w:val="28"/>
            <w:szCs w:val="28"/>
          </w:rPr>
          <w:t>N 6360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предоставления из бюджета города субсидий на содержание и ремонт общего имущества в многоквартирном доме, утвержденный постановлением мэрии города Новосибирска от 23.05.2012 N 4878";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от 01.10.2013 </w:t>
      </w:r>
      <w:hyperlink r:id="rId13" w:history="1">
        <w:r w:rsidRPr="001F7905">
          <w:rPr>
            <w:rFonts w:ascii="Times New Roman" w:hAnsi="Times New Roman" w:cs="Times New Roman"/>
            <w:sz w:val="28"/>
            <w:szCs w:val="28"/>
          </w:rPr>
          <w:t>N 9130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предоставления из бюджета города субсидий на содержание и ремонт общего имущества в многоквартирном доме, утвержденный постановлением мэрии города Новосибирска от 23.05.2012 N 4878".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департамента энергетики, жилищного и коммунального хозяйства города и глав администраций районов (округа по районам) города Новосибирска.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1F7905" w:rsidRPr="001F7905" w:rsidRDefault="001F7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А.Е.ЛОКОТЬ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Приложение</w:t>
      </w:r>
    </w:p>
    <w:p w:rsidR="001F7905" w:rsidRPr="001F7905" w:rsidRDefault="001F7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7905" w:rsidRPr="001F7905" w:rsidRDefault="001F7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1F7905" w:rsidRPr="001F7905" w:rsidRDefault="001F7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 19.06.2014 N 5137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F7905">
        <w:rPr>
          <w:rFonts w:ascii="Times New Roman" w:hAnsi="Times New Roman" w:cs="Times New Roman"/>
          <w:sz w:val="28"/>
          <w:szCs w:val="28"/>
        </w:rPr>
        <w:t>ПОРЯДОК</w:t>
      </w: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ПРЕДОСТАВЛЕНИЯ СУБСИДИЙ НА СОДЕРЖАНИЕ И РЕМОНТ</w:t>
      </w:r>
    </w:p>
    <w:p w:rsidR="001F7905" w:rsidRPr="001F7905" w:rsidRDefault="001F7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</w:p>
    <w:p w:rsidR="001F7905" w:rsidRPr="001F7905" w:rsidRDefault="001F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F7905" w:rsidRPr="001F7905" w:rsidRDefault="001F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1F79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мэрии г. Новосибирска</w:t>
      </w:r>
      <w:proofErr w:type="gramEnd"/>
    </w:p>
    <w:p w:rsidR="001F7905" w:rsidRPr="001F7905" w:rsidRDefault="001F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 22.09.2014 N 8378)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содержание и ремонт общего имущества в многоквартирном доме (далее - Порядок) определяет цели, условия и порядок предоставления субсидий из бюджета города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Новосибирска на содержание и ремонт общего имущества в многоквартирном доме (далее - субсидия), категории и (или) критерии отбора юридических лиц, индивидуальных предпринимателей, физических лиц, имеющих право на получение субсидий, положения об обязательной проверке соблюдения условий, целей и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их получателями, в том числе порядок возврата субсидий в случае нарушения условий, установленных при их предоставлении.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Субсидия предоставляется юридическим и физическим лицам, индивидуальным предпринимателям, оказывающим услуги и выполняющим работы по договору управления многоквартирным домом, товариществам собственников жилья, жилищным, жилищно-строительным и иным специализированным потребительским кооперативам, а также собственникам помещений при непосредственном способе управления многоквартирным домом (далее - получатель субсидии) в целях возмещения затрат на оказание услуг и выполнение работ по содержанию и ремонту общего имущества многоквартирного дома (включая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разработку технического заключения и проектно-сметной документации), в том числе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>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1F7905">
        <w:rPr>
          <w:rFonts w:ascii="Times New Roman" w:hAnsi="Times New Roman" w:cs="Times New Roman"/>
          <w:sz w:val="28"/>
          <w:szCs w:val="28"/>
        </w:rPr>
        <w:t>2.1. Снос и (или) обрезку деревьев на придомовой территории.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2.2. Установку детских городков и спортивных элементов.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1F7905">
        <w:rPr>
          <w:rFonts w:ascii="Times New Roman" w:hAnsi="Times New Roman" w:cs="Times New Roman"/>
          <w:sz w:val="28"/>
          <w:szCs w:val="28"/>
        </w:rPr>
        <w:t>2.3. Обустройство придомовой территории.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1F7905">
        <w:rPr>
          <w:rFonts w:ascii="Times New Roman" w:hAnsi="Times New Roman" w:cs="Times New Roman"/>
          <w:sz w:val="28"/>
          <w:szCs w:val="28"/>
        </w:rPr>
        <w:t>2.4. Вывоз жидких бытовых отходов.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2.5. Сброс с крыши и вывоз снега с придомовой территории многоквартирного дома, построенного до 1964 года.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2.6. Текущий и капитальный ремонт общего имущества в многоквартирном доме, построенном до 1964 года.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2.7. Замену или модернизацию лифтов.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2.8. Ремонт лифтов, поврежденных в результате чрезвычайной ситуации (взрыв, пожар).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2.9. Содержание, текущий и капитальный ремонт общего имущества в доме, в котором находятся помещения муниципального специализированного жилищного фонда города Новосибирска.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2.10. Срочный капитальный ремонт общего имущества в многоквартирном доме, не включенном в текущем году в ведомственную целевую муниципальную адресную программу по проведению капитального ремонта согласно Федеральному </w:t>
      </w:r>
      <w:hyperlink r:id="rId15" w:history="1">
        <w:r w:rsidRPr="001F790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 (далее - Федеральный закон N 185-ФЗ).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2.11. Капитальный ремонт общего имущества в многоквартирном доме для принятия безотлагательных мер по недопущению чрезвычайных ситуаций.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2.12. Капитальный и текущий ремонт общего имущества в многоквартирном доме для устранения аварийных и чрезвычайных ситуаций.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1F7905">
        <w:rPr>
          <w:rFonts w:ascii="Times New Roman" w:hAnsi="Times New Roman" w:cs="Times New Roman"/>
          <w:sz w:val="28"/>
          <w:szCs w:val="28"/>
        </w:rPr>
        <w:t xml:space="preserve">2.13. Установку общедомовых приборов учета энергетических ресурсов с постановкой на коммерческий учет и модернизацию внутридомовых инженерных сетей тепло- и водоснабжения в многоквартирном доме с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транзитными инженерными коммуникациями для обеспечения технической возможности установки общедомовых приборов учета (далее - общедомовые приборы учета).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3. Условия предоставления субсидий: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многоквартирный дом не признан аварийным и подлежащим сносу (кроме предоставления субсидий на сброс с крыши и вывоз снега с придомовой территории многоквартирного дома, построенного до 1964 года, проведение текущего ремонта общего имущества в многоквартирном доме, построенном до 1964 года, а также вывоз жидких бытовых отходов);</w:t>
      </w:r>
    </w:p>
    <w:p w:rsidR="001F7905" w:rsidRPr="001F7905" w:rsidRDefault="001F7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F79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мэрии г. Новосибирска от 22.09.2014 N 8378)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возмещение затрат получателю субсидий по содержанию и ремонту общего имущества в многоквартирном доме, полученных не более чем за три года до даты подачи заявки;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90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 xml:space="preserve"> получателя субсидии в стадии реорганизации, ликвидации или банкротства;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представление получателем субсидии документов в соответствии с </w:t>
      </w:r>
      <w:hyperlink w:anchor="P121" w:history="1">
        <w:r w:rsidRPr="001F790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1F7905">
        <w:rPr>
          <w:rFonts w:ascii="Times New Roman" w:hAnsi="Times New Roman" w:cs="Times New Roman"/>
          <w:sz w:val="28"/>
          <w:szCs w:val="28"/>
        </w:rPr>
        <w:t>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1F7905">
        <w:rPr>
          <w:rFonts w:ascii="Times New Roman" w:hAnsi="Times New Roman" w:cs="Times New Roman"/>
          <w:sz w:val="28"/>
          <w:szCs w:val="28"/>
        </w:rPr>
        <w:t>4. Предоставление субсидий осуществляется от имени мэрии города Новосибирска главными распорядителями бюджетных средств - департаментом энергетики, жилищного и коммунального хозяйства города (далее - департамент) и администрациями районов (округа по районам) города Новосибирска (далее - администрация) в пределах лимитов бюджетных ассигнований, предусмотренных в бюджете города Новосибирска на текущий финансовый год и плановый период.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Предоставление субсидий, указанных в </w:t>
      </w:r>
      <w:hyperlink w:anchor="P50" w:history="1">
        <w:r w:rsidRPr="001F7905">
          <w:rPr>
            <w:rFonts w:ascii="Times New Roman" w:hAnsi="Times New Roman" w:cs="Times New Roman"/>
            <w:sz w:val="28"/>
            <w:szCs w:val="28"/>
          </w:rPr>
          <w:t>подпунктах 2.1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Pr="001F790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F7905">
        <w:rPr>
          <w:rFonts w:ascii="Times New Roman" w:hAnsi="Times New Roman" w:cs="Times New Roman"/>
          <w:sz w:val="28"/>
          <w:szCs w:val="28"/>
        </w:rPr>
        <w:t>, осуществляется на основании соглашения о предоставлении из бюджета города Новосибирска субсидии на содержание и ремонт общего имущества в многоквартирном доме (далее - соглашение), заключенного администрацией с получателем субсидии.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Предоставление субсидий, указанных в </w:t>
      </w:r>
      <w:hyperlink w:anchor="P53" w:history="1">
        <w:r w:rsidRPr="001F7905">
          <w:rPr>
            <w:rFonts w:ascii="Times New Roman" w:hAnsi="Times New Roman" w:cs="Times New Roman"/>
            <w:sz w:val="28"/>
            <w:szCs w:val="28"/>
          </w:rPr>
          <w:t>подпунктах 2.4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1F7905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Pr="001F7905">
        <w:rPr>
          <w:rFonts w:ascii="Times New Roman" w:hAnsi="Times New Roman" w:cs="Times New Roman"/>
          <w:sz w:val="28"/>
          <w:szCs w:val="28"/>
        </w:rPr>
        <w:t>, производится на основании соглашения, заключенного департаментом с получателем субсидии.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5. Соглашение должно содержать права и обязанности сторон, размер, основание и порядок перечисления субсидии, основания и порядок возврата субсидии, срок действия соглашения, ответственность сторон, порядок расторжения и изменения соглашения.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6. При возмещении затрат по капитальному и текущему ремонту общего имущества в многоквартирном доме для устранения аварийных и чрезвычайных ситуаций субсидия предоставляется на проведение работ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>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устранению деформаций и усилению несущих конструкций, оснований и фундамента здания;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устранению и предупреждению обрушений отдельных конструкций и частей здания;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устранению последствий чрезвычайных ситуаций (пожары, стихийные бедствия и иные чрезвычайные ситуации).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lastRenderedPageBreak/>
        <w:t>7. Удельный вес заменяемых элементов общего имущества многоквартирного дома не должен быть: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ниже уровня при капитальном ремонте многоквартирного дома: для крыши - 50%, инженерного оборудования - 35%, остальных конструкций - 40% от их общего объема в многоквартирном доме;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выше уровня при текущем ремонте многоквартирного дома: для крыши - 50%, инженерного оборудования - 35%, остальных конструкций - 40% от их общего объема в многоквартирном доме.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Данные требования не учитываются при возмещении затрат по установке общедомовых приборов учета, капитальному и текущему ремонту общего имущества в многоквартирном доме для устранения аварийных и чрезвычайных ситуаций.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8. Размер субсидий определяется: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При возмещении затрат по обустройству придомовой территории, сносу и (или) обрезке деревьев на придомовой территории, установке детских городков и спортивных элементов, капитальному и текущему ремонту общего имущества в многоквартирном доме, построенном до 1964 года, капитальному ремонту общего имущества в доме, в котором находятся помещения муниципального специализированного жилищного фонда города Новосибирска, капитальному ремонту общего имущества в многоквартирном доме для принятия безотлагательных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мер по недопущению чрезвычайных ситуаций, капитальному и текущему ремонту общего имущества в многоквартирном доме при устранении аварийных и чрезвычайных ситуаций - стоимостью и объемом выполненных работ или оказанных услуг.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8.2. При возмещении затрат по сбросу с крыши и вывозу снега с придомовой территории многоквартирного дома, построенного до 1964 года, - стоимостью и объемом выполненных работ или оказанных услуг, но не превышающей 2,34 рубля с кв. м жилого помещения в месяц.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8.3. При возмещении затрат по вывозу жидких бытовых отходов - в размере 60% от экономически обоснованных затрат, рассчитанных исходя из нормативных объемов и экономически обоснованной стоимости услуги.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8.4. При возмещении затрат по замене или модернизации лифтов - как разница между сметной стоимостью работ, услуг и суммой средств собственников помещений в многоквартирном доме, составляющей не менее чем 30% от фактической стоимости работ, услуг.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При возмещении затрат по содержанию и текущему ремонту в доме, в котором находятся помещения муниципального специализированного жилищного фонда города Новосибирска, - как произведение площади жилых помещений, находящихся в собственности граждан, на разницу между платой за содержание и ремонт жилого помещения на 1 кв. м, установленной на общем собрании собственников помещений либо определенной по итогам конкурса, проведенного территориальным органом мэрии города Новосибирска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, по отбору управляющей организации для управления многоквартирным домом, и платой, установленной мэрией города Новосибирска для нанимателей жилых помещений муниципального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фонда.</w:t>
      </w:r>
    </w:p>
    <w:p w:rsidR="001F7905" w:rsidRPr="001F7905" w:rsidRDefault="001F7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1F79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мэрии г. Новосибирска от 22.09.2014 N 8378)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При возмещении затрат по ремонту лифтов, поврежденных в результате чрезвычайной ситуации (взрыв, пожар), срочному капитальному ремонту общего имущества в многоквартирном доме, не включенном в текущем году в ведомственную целевую муниципальную адресную программу по проведению капитального ремонта согласно Федеральному </w:t>
      </w:r>
      <w:hyperlink r:id="rId18" w:history="1">
        <w:r w:rsidRPr="001F790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N 185-ФЗ, - как разница между сметной стоимостью работ по ремонту и суммой средств собственников помещений в многоквартирном доме, составляющей не менее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чем 40% от фактической стоимости работ.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8.7. При возмещении затрат по установке общедомовых приборов учета - как разница между общей стоимостью работ и услуг (включая разработку проектно-сметной документации) и суммой средств собственников помещений в многоквартирном доме в размере не менее стоимости работ и услуг по установке общедомовых приборов учета.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1F7905">
        <w:rPr>
          <w:rFonts w:ascii="Times New Roman" w:hAnsi="Times New Roman" w:cs="Times New Roman"/>
          <w:sz w:val="28"/>
          <w:szCs w:val="28"/>
        </w:rPr>
        <w:t xml:space="preserve">9. Для предоставления субсидии в текущем году получатель субсидии до 1 ноября текущего года направляет заявление о предоставлении субсидии с указанием адреса многоквартирного дома, назначения субсидии и перечня прилагаемых документов (далее - заявление) в администрацию или департамент в соответствии с </w:t>
      </w:r>
      <w:hyperlink w:anchor="P69" w:history="1">
        <w:r w:rsidRPr="001F790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F7905">
        <w:rPr>
          <w:rFonts w:ascii="Times New Roman" w:hAnsi="Times New Roman" w:cs="Times New Roman"/>
          <w:sz w:val="28"/>
          <w:szCs w:val="28"/>
        </w:rPr>
        <w:t>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9.1. С заявлением представляются следующие документы: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- физического лица (индивидуального предпринимателя), или учредительные документы заявителя - юридического лица;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документ, удостоверяющий личность, и документ, подтверждающий полномочия представителя (в случае если с заявлением обращается представитель);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справка о наличии расчетного счета в банке и отсутствии требований к нему;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выписка из протокола общего собрания собственников помещений в многоквартирном доме об утверждении перечня с указанием объемов услуг и работ по содержанию и ремонту общего имущества многоквартирного дома, условий, сроков оказания и выполнения, а также их стоимости;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акт приемки выполненных работ (оказанных услуг) (далее - акт приемки) - представляется после заключения соглашения.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9.2. При предоставлении субсидии на снос и (или) обрезку деревьев на придомовой территории дополнительно представляется сметная документация, копия протокола общего собрания собственников помещений в многоквартирном доме о принятии решения о проведении сноса и (или) обрезки деревьев на придомовой территории, а также схема их размещения в границах придомовой территории.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9.3. При предоставлении субсидии на сброс с крыши и вывоз снега с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придомовой территории многоквартирного дома, построенного до 1964 года, получатель субсидии вправе представить документ, содержащий информацию о годе постройки многоквартирного дома, по собственной инициативе.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9.4. При предоставлении субсидии на текущий и капитальный ремонт общего имущества в многоквартирном доме, построенном до 1964 года, дополнительно представляются следующие документы: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сметная документация, в том числе в электронной форме в формате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>, а также при проведении капитального ремонта - проект на проведение ремонтных работ;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многоквартирном доме о принятии решения о проведении текущего или капитального ремонта, 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документ, содержащий информацию о годе постройки многоквартирного дома, по собственной инициативе.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При предоставлении субсидий на обустройство придомовой территории, замену или модернизацию лифтов, содержание, текущий и капитальный ремонт общего имущества в доме, в котором находятся помещения муниципального специализированного жилищного фонда города Новосибирска, капитальный ремонт общего имущества в многоквартирном доме для принятия безотлагательных мер по недопущению чрезвычайных ситуаций, установку общедомовых приборов учета дополнительно представляются следующие документы:</w:t>
      </w:r>
      <w:proofErr w:type="gramEnd"/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сметная документация, в том числе в электронной форме в формате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>, а также при проведении капитального ремонта - проект на проведение ремонтных работ;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многоквартирном доме о принятии решения о проведении текущего или капитального ремонта, 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9.6. При предоставлении субсидии на ремонт лифтов, поврежденных в результате чрезвычайной ситуации (взрыв, пожар), дополнительно представляются следующие документы: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сметная документация, в том числе в электронной форме в формате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>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многоквартирном доме об 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заключение по обследованию лифта, выданное аккредитованной организацией.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lastRenderedPageBreak/>
        <w:t>9.7. При предоставлении субсидий на срочный капитальный ремонт общего имущества в многоквартирном доме, не включенном в адресную программу по проведению капитального ремонта согласно Федеральному закону от 21.07.2007 N 185-ФЗ, дополнительно представляются следующие документы: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сметная документация, в том числе в электронной форме в формате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>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проект на проведение ремонтных работ;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многоквартирном доме о принятии решения о проведении капитального ремонта, 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техническое заключение специализированной лицензированной организации с выводом о необходимости проведения капитального ремонта.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9.8. При предоставлении субсидии на капитальный и текущий ремонт общего имущества в многоквартирном доме для устранения аварийных и чрезвычайных ситуаций дополнительно представляются следующие документы: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сметная документация, в том числе в электронной форме в формате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>, а также при проведении капитального ремонта - проект на проведение ремонтных работ;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многоквартирном доме о принятии решения о проведении текущего или капитального ремонта, 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Издается правовой акт мэрии города Новосибирска о выделении средств на проведение ремонтно-восстановительных работ.</w:t>
      </w:r>
    </w:p>
    <w:p w:rsidR="001F7905" w:rsidRPr="001F7905" w:rsidRDefault="001F7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(п. 9 в ред. постановления мэрии г. Новосибирска от 22.09.2014 N 8378)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r w:rsidRPr="001F7905">
        <w:rPr>
          <w:rFonts w:ascii="Times New Roman" w:hAnsi="Times New Roman" w:cs="Times New Roman"/>
          <w:sz w:val="28"/>
          <w:szCs w:val="28"/>
        </w:rPr>
        <w:t>10. Копии документов принимаются при предъявлении подлинников документов (в случае если копии не заверены нотариально), если иное не предусмотрено действующим законодательством.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Дополнительные документы, которые, по мнению получателя субсидии, имеют значение для принятия решения о предоставлении субсидии, получатель субсидии вправе представить по собственной инициативе.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11. В рамках межведомственного информационного взаимодействия, осуществляемого в порядке и сроки, установленные законодательством Российской Федерации и Новосибирской области, муниципальными правовыми актами города Новосибирска, запрашиваются: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(полная выписка) или из Единого государственного реестра индивидуальных предпринимателей (полная выписка);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копия договора управления многоквартирным домом, заключенного с администрацией и (или) департаментом земельных и имущественных отношений мэрии города Новосибирска (при наличии муниципальных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доме);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сведения, подтверждающие получение управляющей организацией разрешения на снос и (или) обрезку деревьев, либо информация об отсутствии у получателя субсидии такого разрешения (при поступлении заявки на получение субсидии для сноса и (или) обрезки деревьев на придомовой территории).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Указанные сведения (документы) заявитель имеет право представить по собственной инициативе.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>Для рассмотрения заявления на капитальный ремонт общего имущества в многоквартирном доме для принятия безотлагательных мер по недопущению чрезвычайных ситуаций, а также текущий и капитальный ремонт общего имущества в многоквартирном доме, построенном до 1964 года, приказом начальника департамента создается комиссия по рассмотрению заявлений на ремонт общего имущества в многоквартирном доме (далее - комиссия департамента).</w:t>
      </w:r>
      <w:proofErr w:type="gramEnd"/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Комиссия департамента проводит визуальный осмотр общего имущества многоквартирного дома, а также проверяет пакет представленных документов. Не позднее десяти рабочих дней со дня поступления заявления комиссия составляет акт о необходимости (отсутствии необходимости) проведения соответствующего ремонта общего имущества в многоквартирном доме в текущем году.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Для рассмотрении заявления на срочный капитальный ремонт общего имущества в многоквартирном доме, не включенном в текущем году в ведомственную целевую муниципальную адресную программу по проведению капитального ремонта согласно Федеральному </w:t>
      </w:r>
      <w:hyperlink r:id="rId19" w:history="1">
        <w:r w:rsidRPr="001F790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N 185-ФЗ, приказом главы администрации создается комиссия по рассмотрению заявлений на ремонт общего имущества в многоквартирном доме (далее - комиссия администрации).</w:t>
      </w:r>
      <w:proofErr w:type="gramEnd"/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Комиссия администрации проводит визуальный осмотр общего имущества многоквартирного дома, а также проверяет пакет представленных документов. Не позднее десяти рабочих дней со дня поступления заявки комиссия администрации составляет акт, в котором отражается состояние многоквартирного дома, его элементов и частей с выводом о необходимости (отсутствии необходимости) проведения срочного капитального ремонта общего имущества в многоквартирном доме в текущем году.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14. Департамент или администрация по результатам рассмотрения представленных документов в течение тридцати четырех рабочих дней со дня представления заявления заключает с получателем субсидии соглашение или отказывает в предоставлении субсидии.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15. Отказ в предоставлении субсидии осуществляется в случаях: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непредставления документов в соответствии с </w:t>
      </w:r>
      <w:hyperlink w:anchor="P90" w:history="1">
        <w:r w:rsidRPr="001F7905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F79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если многоквартирный дом признан аварийным и подлежащим сносу (кроме предоставления субсидий на сброс с крыши и вывоз снега с придомовой территории многоквартирного дома, построенного до 1964 года, проведение текущего ремонта общего имущества в многоквартирном доме, </w:t>
      </w:r>
      <w:r w:rsidRPr="001F7905">
        <w:rPr>
          <w:rFonts w:ascii="Times New Roman" w:hAnsi="Times New Roman" w:cs="Times New Roman"/>
          <w:sz w:val="28"/>
          <w:szCs w:val="28"/>
        </w:rPr>
        <w:lastRenderedPageBreak/>
        <w:t>построенном до 1964 года, а также вывоз жидких бытовых отходов);</w:t>
      </w:r>
    </w:p>
    <w:p w:rsidR="001F7905" w:rsidRPr="001F7905" w:rsidRDefault="001F7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F79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мэрии г. Новосибирска от 22.09.2014 N 8378)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представления документов на возмещение затрат по содержанию и ремонту общего имущества в многоквартирном доме, полученных раньше чем за три года до даты подачи заявки;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отсутствия разрешения на снос и (или) обрезку деревьев - при предоставлении субсидии на снос и (или) обрезку деревьев на придомовой территории;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отсутствия правового акта мэрии города Новосибирска о выделении средств на проведение ремонтно-восстановительных работ (при предоставлении субсидии на капитальный и текущий ремонт общего имущества в многоквартирном доме для устранения аварийных и чрезвычайных ситуаций);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05">
        <w:rPr>
          <w:rFonts w:ascii="Times New Roman" w:hAnsi="Times New Roman" w:cs="Times New Roman"/>
          <w:sz w:val="28"/>
          <w:szCs w:val="28"/>
        </w:rPr>
        <w:t>отсутствия необходимости проведения в текущем году капитального ремонта общего имущества в многоквартирном доме для принятия безотлагательных мер по недопущению чрезвычайных ситуаций, а также текущего и капитального ремонта общего имущества в многоквартирном доме, построенном до 1964 года, при наличии соответствующих выводов в акте комиссии департамента (при предоставлении субсидии на проведение капитального ремонта общего имущества в многоквартирном доме для принятия безотлагательных мер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по недопущению чрезвычайных ситуаций, а также текущего и капитального ремонта общего имущества в многоквартирном доме, построенном до 1964 года);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05">
        <w:rPr>
          <w:rFonts w:ascii="Times New Roman" w:hAnsi="Times New Roman" w:cs="Times New Roman"/>
          <w:sz w:val="28"/>
          <w:szCs w:val="28"/>
        </w:rPr>
        <w:t xml:space="preserve">отсутствия необходимости проведения в текущем году срочного капитального ремонта общего имущества в многоквартирном доме, не включенном в текущем году в ведомственную целевую муниципальную адресную программу по проведению капитального ремонта согласно Федеральному </w:t>
      </w:r>
      <w:hyperlink r:id="rId21" w:history="1">
        <w:r w:rsidRPr="001F790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F7905">
        <w:rPr>
          <w:rFonts w:ascii="Times New Roman" w:hAnsi="Times New Roman" w:cs="Times New Roman"/>
          <w:sz w:val="28"/>
          <w:szCs w:val="28"/>
        </w:rPr>
        <w:t xml:space="preserve"> N 185-ФЗ, при наличии соответствующих выводов в акте комиссии администрации (при предоставлении субсидии на проведение срочного капитального ремонта общего имущества в многоквартирном доме, не включенном в текущем году</w:t>
      </w:r>
      <w:proofErr w:type="gramEnd"/>
      <w:r w:rsidRPr="001F7905">
        <w:rPr>
          <w:rFonts w:ascii="Times New Roman" w:hAnsi="Times New Roman" w:cs="Times New Roman"/>
          <w:sz w:val="28"/>
          <w:szCs w:val="28"/>
        </w:rPr>
        <w:t xml:space="preserve"> в ведомственную целевую муниципальную адресную программу по проведению капитального ремонта согласно Федеральному закону N 185-ФЗ);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отсутствия лимитов бюджетных ассигнований;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представления документов, которые по форме и (или) содержанию не соответствуют требованиям действующего законодательства;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представления акта приемки, оформленного ненадлежащим образом;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невыполнения и (или) ненадлежащего выполнения условий соглашения;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истечения срока действия соглашения.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16. Субсидия предоставляется получателю субсидии после выполнения работ, услуг, указанных в соглашении, и представления надлежащим образом оформленного акта приемки в департамент или администрацию, но не позднее срока, указанного в соглашении.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Перечисление субсидии получателю субсидии осуществляется в течение сорока пяти рабочих дней со дня представления акта приемки.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1F7905">
        <w:rPr>
          <w:rFonts w:ascii="Times New Roman" w:hAnsi="Times New Roman" w:cs="Times New Roman"/>
          <w:sz w:val="28"/>
          <w:szCs w:val="28"/>
        </w:rPr>
        <w:lastRenderedPageBreak/>
        <w:t>17. Субсидия подлежит возврату в бюджет города Новосибирска в следующих случаях: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установления факта представления получателем субсидий недостоверных сведений в документах, предусмотренных в </w:t>
      </w:r>
      <w:hyperlink w:anchor="P90" w:history="1">
        <w:r w:rsidRPr="001F7905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1F7905">
        <w:rPr>
          <w:rFonts w:ascii="Times New Roman" w:hAnsi="Times New Roman" w:cs="Times New Roman"/>
          <w:sz w:val="28"/>
          <w:szCs w:val="28"/>
        </w:rPr>
        <w:t>;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расторжения соглашения.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18. При выявлении обстоятельств, указанных в </w:t>
      </w:r>
      <w:hyperlink w:anchor="P149" w:history="1">
        <w:r w:rsidRPr="001F7905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F7905">
        <w:rPr>
          <w:rFonts w:ascii="Times New Roman" w:hAnsi="Times New Roman" w:cs="Times New Roman"/>
          <w:sz w:val="28"/>
          <w:szCs w:val="28"/>
        </w:rPr>
        <w:t>, департамент или администрация направляет управляющей организации требование о возврате субсидии в бюджет города Новосибирска с указанием суммы возврата.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19. Управляющая организация в течение десяти дней со дня получения требования обязана перечислить сумму, указанную в требовании, на единый счет бюджета города Новосибирска.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субсидии, предоставленная субсидия </w:t>
      </w:r>
      <w:proofErr w:type="spellStart"/>
      <w:r w:rsidRPr="001F7905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1F7905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20. Контроль за целевым и эффективным использованием субсидий осуществляет в пределах предоставленных полномочий департамент и администрация в соответствии с действующим законодательством, муниципальными правовыми актами города Новосибирска и соглашением.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905">
        <w:rPr>
          <w:rFonts w:ascii="Times New Roman" w:hAnsi="Times New Roman" w:cs="Times New Roman"/>
          <w:sz w:val="28"/>
          <w:szCs w:val="28"/>
        </w:rPr>
        <w:t>21. Органы муниципального финансового контроля осуществляют проверку соблюдения условий, целей и порядка предоставления субсидий получателями субсидии в порядке и сроки, предусмотренные действующим законодательством Российской Федерации и муниципальными правовыми актами города Новосибирска.</w:t>
      </w: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05" w:rsidRPr="001F7905" w:rsidRDefault="001F79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4A84" w:rsidRPr="001F7905" w:rsidRDefault="00544A84">
      <w:pPr>
        <w:rPr>
          <w:rFonts w:ascii="Times New Roman" w:hAnsi="Times New Roman" w:cs="Times New Roman"/>
          <w:sz w:val="28"/>
          <w:szCs w:val="28"/>
        </w:rPr>
      </w:pPr>
    </w:p>
    <w:sectPr w:rsidR="00544A84" w:rsidRPr="001F7905" w:rsidSect="00C0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05"/>
    <w:rsid w:val="001F7905"/>
    <w:rsid w:val="005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4EE72A644EDC330D169B924B1F6900BA2F16524C00EDBD0860CAC9176FDB9iFXBF" TargetMode="External"/><Relationship Id="rId13" Type="http://schemas.openxmlformats.org/officeDocument/2006/relationships/hyperlink" Target="consultantplus://offline/ref=6594EE72A644EDC330D169B924B1F6900BA2F16527C00ADCDB860CAC9176FDB9iFXBF" TargetMode="External"/><Relationship Id="rId18" Type="http://schemas.openxmlformats.org/officeDocument/2006/relationships/hyperlink" Target="consultantplus://offline/ref=6594EE72A644EDC330D177B432DDA89903A1AD6921CF008C84D957F1C6i7XFF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94EE72A644EDC330D177B432DDA89903A1AD6921CF008C84D957F1C6i7XFF" TargetMode="External"/><Relationship Id="rId7" Type="http://schemas.openxmlformats.org/officeDocument/2006/relationships/hyperlink" Target="consultantplus://offline/ref=6594EE72A644EDC330D169B924B1F6900BA2F16527C009DCDB860CAC9176FDB9iFXBF" TargetMode="External"/><Relationship Id="rId12" Type="http://schemas.openxmlformats.org/officeDocument/2006/relationships/hyperlink" Target="consultantplus://offline/ref=6594EE72A644EDC330D169B924B1F6900BA2F16527C209D8DA860CAC9176FDB9iFXBF" TargetMode="External"/><Relationship Id="rId17" Type="http://schemas.openxmlformats.org/officeDocument/2006/relationships/hyperlink" Target="consultantplus://offline/ref=6594EE72A644EDC330D169B924B1F6900BA2F16526C20DDDDF860CAC9176FDB9FB4DF80787D10BED21E176i4XEF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4EE72A644EDC330D169B924B1F6900BA2F16526C20DDDDF860CAC9176FDB9FB4DF80787D10BED21E176i4XFF" TargetMode="External"/><Relationship Id="rId20" Type="http://schemas.openxmlformats.org/officeDocument/2006/relationships/hyperlink" Target="consultantplus://offline/ref=6594EE72A644EDC330D169B924B1F6900BA2F16526C20DDDDF860CAC9176FDB9FB4DF80787D10BED21E175i4X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4EE72A644EDC330D177B432DDA89903A1A66E26C0008C84D957F1C6i7XFF" TargetMode="External"/><Relationship Id="rId11" Type="http://schemas.openxmlformats.org/officeDocument/2006/relationships/hyperlink" Target="consultantplus://offline/ref=6594EE72A644EDC330D169B924B1F6900BA2F16524CE0ED3DD860CAC9176FDB9iFXBF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6594EE72A644EDC330D169B924B1F6900BA2F16526C20DDDDF860CAC9176FDB9FB4DF80787D10BED21E176i4XCF" TargetMode="External"/><Relationship Id="rId15" Type="http://schemas.openxmlformats.org/officeDocument/2006/relationships/hyperlink" Target="consultantplus://offline/ref=6594EE72A644EDC330D177B432DDA89903A1AD6921CF008C84D957F1C6i7X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94EE72A644EDC330D169B924B1F6900BA2F16524CE0BDBD1860CAC9176FDB9iFXBF" TargetMode="External"/><Relationship Id="rId19" Type="http://schemas.openxmlformats.org/officeDocument/2006/relationships/hyperlink" Target="consultantplus://offline/ref=6594EE72A644EDC330D177B432DDA89903A1AD6921CF008C84D957F1C6i7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4EE72A644EDC330D169B924B1F6900BA2F16524C10ADDDB860CAC9176FDB9iFXBF" TargetMode="External"/><Relationship Id="rId14" Type="http://schemas.openxmlformats.org/officeDocument/2006/relationships/hyperlink" Target="consultantplus://offline/ref=6594EE72A644EDC330D169B924B1F6900BA2F16526C20DDDDF860CAC9176FDB9FB4DF80787D10BED21E176i4X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Постановление мэрии города Новосибирска "О порядке предоставления субсидий на содержание и ремонт общего имущества в многоквартирном доме"</_x041e__x043f__x0438__x0441__x0430__x043d__x0438__x0435_>
    <parentSyncElement xmlns="57ebab6d-32c2-4450-a9e0-9892bf1d64ae">102</parentSyncEle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2224F8F-C568-4C61-AD21-DEE1646B4127}"/>
</file>

<file path=customXml/itemProps2.xml><?xml version="1.0" encoding="utf-8"?>
<ds:datastoreItem xmlns:ds="http://schemas.openxmlformats.org/officeDocument/2006/customXml" ds:itemID="{FCA8A8C1-5786-42E9-A98D-630A70E99F94}"/>
</file>

<file path=customXml/itemProps3.xml><?xml version="1.0" encoding="utf-8"?>
<ds:datastoreItem xmlns:ds="http://schemas.openxmlformats.org/officeDocument/2006/customXml" ds:itemID="{0F5BA9AF-6678-4CC5-B76E-A9FE0993C7B2}"/>
</file>

<file path=customXml/itemProps4.xml><?xml version="1.0" encoding="utf-8"?>
<ds:datastoreItem xmlns:ds="http://schemas.openxmlformats.org/officeDocument/2006/customXml" ds:itemID="{0E99D42F-FC95-4037-AF7A-906DCE3D2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"О порядке предоставления субсидий на содержание и ремонт общего имущества в многоквартирном доме"</dc:title>
  <dc:creator>Митковская Ольга Викторовна</dc:creator>
  <cp:lastModifiedBy>Митковская Ольга Викторовна</cp:lastModifiedBy>
  <cp:revision>1</cp:revision>
  <dcterms:created xsi:type="dcterms:W3CDTF">2016-01-22T05:23:00Z</dcterms:created>
  <dcterms:modified xsi:type="dcterms:W3CDTF">2016-01-22T05:26:00Z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2200</vt:r8>
  </property>
</Properties>
</file>